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16679" w14:textId="7B23227D" w:rsidR="00CF5300" w:rsidRPr="00CF5300" w:rsidRDefault="00CF5300" w:rsidP="00CF5300">
      <w:pPr>
        <w:rPr>
          <w:b/>
          <w:bCs/>
          <w:sz w:val="28"/>
          <w:szCs w:val="28"/>
        </w:rPr>
      </w:pPr>
      <w:r>
        <w:rPr>
          <w:b/>
          <w:bCs/>
          <w:sz w:val="28"/>
          <w:szCs w:val="28"/>
        </w:rPr>
        <w:t xml:space="preserve">Summary </w:t>
      </w:r>
      <w:r w:rsidRPr="00CF5300">
        <w:rPr>
          <w:b/>
          <w:bCs/>
          <w:sz w:val="28"/>
          <w:szCs w:val="28"/>
        </w:rPr>
        <w:t>Notes</w:t>
      </w:r>
      <w:r>
        <w:rPr>
          <w:b/>
          <w:bCs/>
          <w:sz w:val="28"/>
          <w:szCs w:val="28"/>
        </w:rPr>
        <w:t xml:space="preserve"> on Failed Trash Request for Proposal</w:t>
      </w:r>
      <w:r w:rsidR="006745D1">
        <w:rPr>
          <w:b/>
          <w:bCs/>
          <w:sz w:val="28"/>
          <w:szCs w:val="28"/>
        </w:rPr>
        <w:t xml:space="preserve"> </w:t>
      </w:r>
    </w:p>
    <w:p w14:paraId="2654F305" w14:textId="77777777" w:rsidR="00CF5300" w:rsidRPr="00CF5300" w:rsidRDefault="00CF5300" w:rsidP="00CF5300">
      <w:pPr>
        <w:rPr>
          <w:sz w:val="28"/>
          <w:szCs w:val="28"/>
        </w:rPr>
      </w:pPr>
    </w:p>
    <w:p w14:paraId="23FBD019" w14:textId="77777777" w:rsidR="00CF5300" w:rsidRPr="00CF5300" w:rsidRDefault="00CF5300" w:rsidP="00CF5300">
      <w:pPr>
        <w:rPr>
          <w:sz w:val="28"/>
          <w:szCs w:val="28"/>
        </w:rPr>
      </w:pPr>
      <w:r w:rsidRPr="00CF5300">
        <w:rPr>
          <w:sz w:val="28"/>
          <w:szCs w:val="28"/>
        </w:rPr>
        <w:t>Tipping fees have exploded since China stopped buying our single stream recycling</w:t>
      </w:r>
    </w:p>
    <w:p w14:paraId="0E6B1B4A" w14:textId="77777777" w:rsidR="00CF5300" w:rsidRPr="00CF5300" w:rsidRDefault="00CF5300" w:rsidP="00CF5300">
      <w:pPr>
        <w:rPr>
          <w:sz w:val="28"/>
          <w:szCs w:val="28"/>
        </w:rPr>
      </w:pPr>
      <w:r w:rsidRPr="00CF5300">
        <w:rPr>
          <w:sz w:val="28"/>
          <w:szCs w:val="28"/>
        </w:rPr>
        <w:t>Where in 2015 vendors once paid $0-$15/ton, it’s now $125+ per ton</w:t>
      </w:r>
    </w:p>
    <w:p w14:paraId="3E028EF2" w14:textId="77777777" w:rsidR="00CF5300" w:rsidRPr="00CF5300" w:rsidRDefault="00CF5300" w:rsidP="00CF5300">
      <w:pPr>
        <w:rPr>
          <w:sz w:val="28"/>
          <w:szCs w:val="28"/>
        </w:rPr>
      </w:pPr>
      <w:r w:rsidRPr="00CF5300">
        <w:rPr>
          <w:sz w:val="28"/>
          <w:szCs w:val="28"/>
        </w:rPr>
        <w:t>The fees vary widely and continually increase</w:t>
      </w:r>
    </w:p>
    <w:p w14:paraId="0332A213" w14:textId="77777777" w:rsidR="00CF5300" w:rsidRPr="00CF5300" w:rsidRDefault="00CF5300" w:rsidP="00CF5300">
      <w:pPr>
        <w:rPr>
          <w:sz w:val="28"/>
          <w:szCs w:val="28"/>
        </w:rPr>
      </w:pPr>
      <w:r w:rsidRPr="00CF5300">
        <w:rPr>
          <w:sz w:val="28"/>
          <w:szCs w:val="28"/>
        </w:rPr>
        <w:t>Towns contractually reimburse vendors for the tipping fees. They are paid after the vendor dumps the recycle, and receives the bill. They pay it, then send the bill to their client for reimbursement</w:t>
      </w:r>
    </w:p>
    <w:p w14:paraId="4880634E" w14:textId="77777777" w:rsidR="00CF5300" w:rsidRPr="00CF5300" w:rsidRDefault="00CF5300" w:rsidP="00CF5300">
      <w:pPr>
        <w:rPr>
          <w:sz w:val="28"/>
          <w:szCs w:val="28"/>
        </w:rPr>
      </w:pPr>
      <w:r w:rsidRPr="00CF5300">
        <w:rPr>
          <w:sz w:val="28"/>
          <w:szCs w:val="28"/>
        </w:rPr>
        <w:t>The bid spec Z wrote required vendors to ZERO reimbursement</w:t>
      </w:r>
    </w:p>
    <w:p w14:paraId="006E8E38" w14:textId="77777777" w:rsidR="00CF5300" w:rsidRPr="00CF5300" w:rsidRDefault="00CF5300" w:rsidP="00CF5300">
      <w:pPr>
        <w:rPr>
          <w:sz w:val="28"/>
          <w:szCs w:val="28"/>
        </w:rPr>
      </w:pPr>
      <w:r w:rsidRPr="00CF5300">
        <w:rPr>
          <w:sz w:val="28"/>
          <w:szCs w:val="28"/>
        </w:rPr>
        <w:t>This made the spec too expensive and high risk for vendors</w:t>
      </w:r>
    </w:p>
    <w:p w14:paraId="2C52AD85" w14:textId="77777777" w:rsidR="00CF5300" w:rsidRPr="00CF5300" w:rsidRDefault="00CF5300" w:rsidP="00CF5300">
      <w:pPr>
        <w:rPr>
          <w:sz w:val="28"/>
          <w:szCs w:val="28"/>
        </w:rPr>
      </w:pPr>
      <w:r w:rsidRPr="00CF5300">
        <w:rPr>
          <w:sz w:val="28"/>
          <w:szCs w:val="28"/>
        </w:rPr>
        <w:t>The bid spec has been dismissed as “poorly designed” “faulted” “the result of inexperience”, “Seemed to be written for a totally different town” and “Written for Failure”</w:t>
      </w:r>
    </w:p>
    <w:p w14:paraId="7AD7A37A" w14:textId="77777777" w:rsidR="00CF5300" w:rsidRPr="00CF5300" w:rsidRDefault="00CF5300" w:rsidP="00CF5300">
      <w:pPr>
        <w:rPr>
          <w:sz w:val="28"/>
          <w:szCs w:val="28"/>
        </w:rPr>
      </w:pPr>
      <w:r w:rsidRPr="00CF5300">
        <w:rPr>
          <w:sz w:val="28"/>
          <w:szCs w:val="28"/>
        </w:rPr>
        <w:t>The spec adds the following unnecessary/duplicative services that would dramatically drive up costs due to additional trucks, drivers and resources necessary to comply:</w:t>
      </w:r>
    </w:p>
    <w:p w14:paraId="3DA774B2" w14:textId="77777777" w:rsidR="00CF5300" w:rsidRPr="00CF5300" w:rsidRDefault="00CF5300" w:rsidP="00CF5300">
      <w:pPr>
        <w:rPr>
          <w:sz w:val="28"/>
          <w:szCs w:val="28"/>
        </w:rPr>
      </w:pPr>
      <w:r w:rsidRPr="00CF5300">
        <w:rPr>
          <w:sz w:val="28"/>
          <w:szCs w:val="28"/>
        </w:rPr>
        <w:t>Collection of White Garbage (RB does this now)</w:t>
      </w:r>
    </w:p>
    <w:p w14:paraId="5C34AC26" w14:textId="77777777" w:rsidR="00CF5300" w:rsidRPr="00CF5300" w:rsidRDefault="00CF5300" w:rsidP="00CF5300">
      <w:pPr>
        <w:rPr>
          <w:sz w:val="28"/>
          <w:szCs w:val="28"/>
        </w:rPr>
      </w:pPr>
      <w:r w:rsidRPr="00CF5300">
        <w:rPr>
          <w:sz w:val="28"/>
          <w:szCs w:val="28"/>
        </w:rPr>
        <w:t>Collection of 6” diameter brush (the requirement is 3”/RB does this now)</w:t>
      </w:r>
    </w:p>
    <w:p w14:paraId="6BBD25B0" w14:textId="77777777" w:rsidR="00CF5300" w:rsidRPr="00CF5300" w:rsidRDefault="00CF5300" w:rsidP="00CF5300">
      <w:pPr>
        <w:rPr>
          <w:sz w:val="28"/>
          <w:szCs w:val="28"/>
        </w:rPr>
      </w:pPr>
      <w:r w:rsidRPr="00CF5300">
        <w:rPr>
          <w:sz w:val="28"/>
          <w:szCs w:val="28"/>
        </w:rPr>
        <w:t>The upgrade of vendor fleet to ensure no truck is more than five years old (existing contract language gives Red Bank full authority to order a truck off routes if it is deemed by Red Bank to be un-roadworthy.)</w:t>
      </w:r>
    </w:p>
    <w:p w14:paraId="525BC2C1" w14:textId="78128E0E" w:rsidR="00CF5300" w:rsidRPr="00CF5300" w:rsidRDefault="00CF5300" w:rsidP="00CF5300">
      <w:pPr>
        <w:rPr>
          <w:sz w:val="28"/>
          <w:szCs w:val="28"/>
        </w:rPr>
      </w:pPr>
      <w:r w:rsidRPr="00CF5300">
        <w:rPr>
          <w:sz w:val="28"/>
          <w:szCs w:val="28"/>
        </w:rPr>
        <w:t>Requirement for Vendor to supply of all containers (though residential and commercial units already have their own containers)</w:t>
      </w:r>
    </w:p>
    <w:p w14:paraId="254B3CA8" w14:textId="77777777" w:rsidR="00CF5300" w:rsidRPr="00CF5300" w:rsidRDefault="00CF5300" w:rsidP="00CF5300">
      <w:pPr>
        <w:rPr>
          <w:sz w:val="28"/>
          <w:szCs w:val="28"/>
        </w:rPr>
      </w:pPr>
      <w:r w:rsidRPr="00CF5300">
        <w:rPr>
          <w:sz w:val="28"/>
          <w:szCs w:val="28"/>
        </w:rPr>
        <w:t>Vendors’ biggest questions:</w:t>
      </w:r>
    </w:p>
    <w:p w14:paraId="5262CB01" w14:textId="77777777" w:rsidR="00CF5300" w:rsidRPr="00CF5300" w:rsidRDefault="00CF5300" w:rsidP="00CF5300">
      <w:pPr>
        <w:rPr>
          <w:sz w:val="28"/>
          <w:szCs w:val="28"/>
        </w:rPr>
      </w:pPr>
      <w:r w:rsidRPr="00CF5300">
        <w:rPr>
          <w:sz w:val="28"/>
          <w:szCs w:val="28"/>
        </w:rPr>
        <w:t>Why not work with experts to create the best bid spec?</w:t>
      </w:r>
    </w:p>
    <w:p w14:paraId="3312B444" w14:textId="77777777" w:rsidR="00CF5300" w:rsidRPr="00CF5300" w:rsidRDefault="00CF5300" w:rsidP="00CF5300">
      <w:pPr>
        <w:rPr>
          <w:sz w:val="28"/>
          <w:szCs w:val="28"/>
        </w:rPr>
      </w:pPr>
      <w:r w:rsidRPr="00CF5300">
        <w:rPr>
          <w:sz w:val="28"/>
          <w:szCs w:val="28"/>
        </w:rPr>
        <w:t>How could anyone send out this bid spec and expect it to succeed?</w:t>
      </w:r>
    </w:p>
    <w:p w14:paraId="6F9A5271" w14:textId="77777777" w:rsidR="00CF5300" w:rsidRPr="00CF5300" w:rsidRDefault="00CF5300" w:rsidP="00CF5300">
      <w:pPr>
        <w:rPr>
          <w:sz w:val="28"/>
          <w:szCs w:val="28"/>
        </w:rPr>
      </w:pPr>
      <w:r w:rsidRPr="00CF5300">
        <w:rPr>
          <w:sz w:val="28"/>
          <w:szCs w:val="28"/>
        </w:rPr>
        <w:t xml:space="preserve">How many other specs has Z actually created (apparently </w:t>
      </w:r>
      <w:proofErr w:type="gramStart"/>
      <w:r w:rsidRPr="00CF5300">
        <w:rPr>
          <w:sz w:val="28"/>
          <w:szCs w:val="28"/>
        </w:rPr>
        <w:t>one)</w:t>
      </w:r>
      <w:proofErr w:type="gramEnd"/>
    </w:p>
    <w:p w14:paraId="7503F3A2" w14:textId="0E59ACAB" w:rsidR="00F40ED8" w:rsidRPr="00CF5300" w:rsidRDefault="00CF5300" w:rsidP="00CF5300">
      <w:pPr>
        <w:rPr>
          <w:sz w:val="28"/>
          <w:szCs w:val="28"/>
        </w:rPr>
      </w:pPr>
      <w:r w:rsidRPr="00CF5300">
        <w:rPr>
          <w:sz w:val="28"/>
          <w:szCs w:val="28"/>
        </w:rPr>
        <w:t>Red Bank Sanitation works.  If it’s not broken, why fix it?</w:t>
      </w:r>
    </w:p>
    <w:sectPr w:rsidR="00F40ED8" w:rsidRPr="00CF5300" w:rsidSect="00CF5300">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00"/>
    <w:rsid w:val="006745D1"/>
    <w:rsid w:val="00822D1A"/>
    <w:rsid w:val="00CF5300"/>
    <w:rsid w:val="00F4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947E"/>
  <w15:chartTrackingRefBased/>
  <w15:docId w15:val="{613CA759-6EB4-4D1D-BEBF-5E330BCA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Wingerter</dc:creator>
  <cp:keywords/>
  <dc:description/>
  <cp:lastModifiedBy>Scott Wingerter</cp:lastModifiedBy>
  <cp:revision>3</cp:revision>
  <dcterms:created xsi:type="dcterms:W3CDTF">2020-09-09T01:17:00Z</dcterms:created>
  <dcterms:modified xsi:type="dcterms:W3CDTF">2020-09-09T01:37:00Z</dcterms:modified>
</cp:coreProperties>
</file>